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A2" w:rsidRPr="00C639BF" w:rsidRDefault="00520CA2" w:rsidP="00520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0CA2" w:rsidRPr="00C639BF" w:rsidRDefault="00520CA2" w:rsidP="00520CA2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Нормы оценок по  литературному чтению</w:t>
      </w:r>
    </w:p>
    <w:p w:rsidR="00520CA2" w:rsidRDefault="00520CA2" w:rsidP="00520CA2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520CA2" w:rsidRPr="00C639BF" w:rsidRDefault="00520CA2" w:rsidP="00520CA2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C639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Темп и оценивание чтения.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520CA2" w:rsidRPr="00C639BF" w:rsidRDefault="00520CA2" w:rsidP="00520CA2">
      <w:pPr>
        <w:shd w:val="clear" w:color="auto" w:fill="FFFFFF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Контрольная проверка </w:t>
      </w:r>
      <w:r w:rsidRPr="00C639B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навыка </w:t>
      </w:r>
      <w:r w:rsidRPr="00C639BF">
        <w:rPr>
          <w:rFonts w:ascii="Times New Roman" w:eastAsia="Times New Roman" w:hAnsi="Times New Roman" w:cs="Times New Roman"/>
          <w:bCs/>
          <w:iCs/>
          <w:color w:val="000000"/>
          <w:spacing w:val="-1"/>
          <w:sz w:val="24"/>
          <w:szCs w:val="24"/>
        </w:rPr>
        <w:t xml:space="preserve">чтения </w:t>
      </w:r>
      <w:r w:rsidRPr="00C639B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проводится ежемесячно у каждого учащегося, оценка выставляется в </w:t>
      </w: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классный журнал по следующим критериям:</w:t>
      </w:r>
    </w:p>
    <w:p w:rsidR="00520CA2" w:rsidRPr="00C639BF" w:rsidRDefault="00520CA2" w:rsidP="00520CA2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       </w:t>
      </w: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беглость, правильность, осознанность, выразительность.</w:t>
      </w:r>
    </w:p>
    <w:p w:rsidR="00520CA2" w:rsidRPr="00C639BF" w:rsidRDefault="00520CA2" w:rsidP="00520CA2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8431" w:type="dxa"/>
        <w:jc w:val="center"/>
        <w:tblInd w:w="42" w:type="dxa"/>
        <w:tblCellMar>
          <w:left w:w="40" w:type="dxa"/>
          <w:right w:w="40" w:type="dxa"/>
        </w:tblCellMar>
        <w:tblLook w:val="0000"/>
      </w:tblPr>
      <w:tblGrid>
        <w:gridCol w:w="1118"/>
        <w:gridCol w:w="1966"/>
        <w:gridCol w:w="1645"/>
        <w:gridCol w:w="1645"/>
        <w:gridCol w:w="2057"/>
      </w:tblGrid>
      <w:tr w:rsidR="00520CA2" w:rsidRPr="00C639BF" w:rsidTr="00AF7BEB">
        <w:trPr>
          <w:cantSplit/>
          <w:trHeight w:val="328"/>
          <w:jc w:val="center"/>
        </w:trPr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классы</w:t>
            </w:r>
          </w:p>
          <w:p w:rsidR="00520CA2" w:rsidRPr="00C639BF" w:rsidRDefault="00520CA2" w:rsidP="00AF7B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  <w:p w:rsidR="00520CA2" w:rsidRPr="00C639BF" w:rsidRDefault="00520CA2" w:rsidP="00AF7B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3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39BF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Обязательныйуровень</w:t>
            </w:r>
            <w:proofErr w:type="spellEnd"/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3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39BF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Возможныйуровень</w:t>
            </w:r>
            <w:proofErr w:type="spellEnd"/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</w:tc>
      </w:tr>
      <w:tr w:rsidR="00520CA2" w:rsidRPr="00C639BF" w:rsidTr="00AF7BEB">
        <w:trPr>
          <w:cantSplit/>
          <w:trHeight w:val="35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0CA2" w:rsidRPr="00C639BF" w:rsidRDefault="00520CA2" w:rsidP="00AF7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полугодие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полугодие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полугодие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полугодие</w:t>
            </w:r>
          </w:p>
        </w:tc>
      </w:tr>
      <w:tr w:rsidR="00520CA2" w:rsidRPr="00C639BF" w:rsidTr="00AF7BEB">
        <w:trPr>
          <w:trHeight w:val="261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1 класс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10-15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20-30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20-25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30-35</w:t>
            </w:r>
          </w:p>
        </w:tc>
      </w:tr>
      <w:tr w:rsidR="00520CA2" w:rsidRPr="00C639BF" w:rsidTr="00AF7BEB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2 класс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30-40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45-60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520CA2" w:rsidRPr="00C639BF" w:rsidTr="00AF7BEB">
        <w:trPr>
          <w:trHeight w:val="261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3 класс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60-65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70-80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520CA2" w:rsidRPr="00C639BF" w:rsidTr="00AF7BEB">
        <w:trPr>
          <w:trHeight w:val="281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4 класс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85-90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95-100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A2" w:rsidRPr="00C639BF" w:rsidRDefault="00520CA2" w:rsidP="00AF7B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9B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1 20</w:t>
            </w:r>
          </w:p>
        </w:tc>
      </w:tr>
    </w:tbl>
    <w:p w:rsidR="00520CA2" w:rsidRPr="00C639BF" w:rsidRDefault="00520CA2" w:rsidP="00520CA2">
      <w:pPr>
        <w:shd w:val="clear" w:color="auto" w:fill="FFFFFF"/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20CA2" w:rsidRPr="00C639BF" w:rsidRDefault="00520CA2" w:rsidP="00520CA2">
      <w:pPr>
        <w:shd w:val="clear" w:color="auto" w:fill="FFFFFF"/>
        <w:spacing w:after="0" w:line="240" w:lineRule="auto"/>
        <w:ind w:left="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"5" ставится, если выполнены все 4 требования.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260" w:hanging="11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Оценка "4" </w:t>
      </w: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ставится, если выполняется норма чтения по беглости (в каждом классе и в каждой четверти </w:t>
      </w:r>
      <w:r w:rsidRPr="00C639B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она </w:t>
      </w: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разная), но не выполнено одно из остальных требований.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260" w:hanging="1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"3" ставится, если выполняется норма по беглости, но не выполнено два других требования.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260" w:hanging="116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"2" ставится, если выполняется норма беглости, но не выполнены остальные три требования  или  не </w:t>
      </w: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выполнена норма беглости, а остальные требования выдержаны. </w:t>
      </w:r>
      <w:proofErr w:type="gramStart"/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индивидуальном порядке, когда учащийся прочитал правильно, выразительно, понял прочитанное, но не уложился в норму по беглости на небольшое </w:t>
      </w: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количество слов, ставится положительная отметка.</w:t>
      </w:r>
      <w:proofErr w:type="gramEnd"/>
    </w:p>
    <w:p w:rsidR="00520CA2" w:rsidRPr="00C639BF" w:rsidRDefault="00520CA2" w:rsidP="00520CA2">
      <w:pPr>
        <w:shd w:val="clear" w:color="auto" w:fill="FFFFFF"/>
        <w:spacing w:after="0" w:line="240" w:lineRule="auto"/>
        <w:ind w:left="1260" w:hanging="1169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520CA2" w:rsidRPr="00C639BF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639BF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u w:val="single"/>
        </w:rPr>
        <w:t>Чтение наизусть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Оценка "5"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-  твердо, </w:t>
      </w:r>
      <w:proofErr w:type="spellStart"/>
      <w:r w:rsidRPr="00C639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без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подсказок</w:t>
      </w:r>
      <w:proofErr w:type="spellEnd"/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proofErr w:type="spellStart"/>
      <w:r w:rsidRPr="00C639B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знает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наизусть</w:t>
      </w:r>
      <w:proofErr w:type="spellEnd"/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выразительно  читает.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260" w:hanging="11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Оценка   </w:t>
      </w: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"4"  - знает стихотворение  наизусть,  но допускает при  чтении  перестановку  слов,  самостоятельно </w:t>
      </w: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исправляет допущенные неточности.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"3" - читает наизусть, но при чтении обнаруживает нетвердое усвоение текста.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"2" - нарушает последовательность при чтении, не полностью воспроизводит текст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2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20CA2" w:rsidRPr="00C639BF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  <w:u w:val="single"/>
        </w:rPr>
      </w:pPr>
      <w:r w:rsidRPr="00C639BF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24"/>
          <w:szCs w:val="24"/>
          <w:u w:val="single"/>
        </w:rPr>
        <w:t>Выразительное чтение стихотворения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3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Требования к выразительному чтению: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    Правильная постановка логического ударения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2.    Соблюдение пауз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    Правильный выбор темпа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4.    Соблюдение нужной интонации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5.    Безошибочное чтение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Оценка "5"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- выполнены правильно все требования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"4" 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 не соблюдены 1-2 требования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Оценка "3"</w:t>
      </w:r>
      <w:r w:rsidRPr="00C639B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-допущены ошибки по трем требованиям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Оценка "2"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- допущены ошибки более</w:t>
      </w:r>
      <w:proofErr w:type="gramStart"/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,</w:t>
      </w:r>
      <w:proofErr w:type="gramEnd"/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чем по трем требованиям</w:t>
      </w:r>
    </w:p>
    <w:p w:rsidR="00520CA2" w:rsidRPr="00C639BF" w:rsidRDefault="00520CA2" w:rsidP="0052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</w:pPr>
    </w:p>
    <w:p w:rsidR="00520CA2" w:rsidRPr="00C639BF" w:rsidRDefault="00520CA2" w:rsidP="0052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  <w:r w:rsidRPr="00C639BF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  <w:u w:val="single"/>
        </w:rPr>
        <w:t>Чтение по ролям</w:t>
      </w:r>
    </w:p>
    <w:p w:rsidR="00520CA2" w:rsidRPr="00C639BF" w:rsidRDefault="00520CA2" w:rsidP="0052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Требования к чтению по ролям:</w:t>
      </w:r>
    </w:p>
    <w:p w:rsidR="00520CA2" w:rsidRPr="00C639BF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    Своевременно начинать читать свои слова</w:t>
      </w:r>
    </w:p>
    <w:p w:rsidR="00520CA2" w:rsidRPr="00C639BF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2.    Подбирать правильную интонацию</w:t>
      </w:r>
    </w:p>
    <w:p w:rsidR="00520CA2" w:rsidRPr="00C639BF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    Читать безошибочно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4.    Читать выразительно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"5" - выполнены все требования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"4" - допущены ошибки по одному какому-то требованию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"3" - допущены ошибки по двум требованиям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Оценка </w:t>
      </w:r>
      <w:r w:rsidRPr="00C639B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"2" -допущены ошибки по трем требованиям</w:t>
      </w:r>
    </w:p>
    <w:p w:rsidR="00520CA2" w:rsidRPr="00C639BF" w:rsidRDefault="00520CA2" w:rsidP="00520CA2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ab/>
      </w:r>
    </w:p>
    <w:p w:rsidR="00520CA2" w:rsidRPr="007C1B89" w:rsidRDefault="00520CA2" w:rsidP="00520CA2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C1B8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Пересказ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firstLine="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Оценка "5"</w:t>
      </w:r>
      <w:r w:rsidRPr="00C639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C639B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соответствующих отрывков.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Оценка "4"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-допускает </w:t>
      </w:r>
      <w:r w:rsidRPr="00C639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1-2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ошибки, неточности, сам исправляет их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 "3"</w:t>
      </w:r>
      <w:r w:rsidRPr="00C63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пересказывает при  помощи  наводящих вопросов учителя,  не умеет последовательно  передать </w:t>
      </w:r>
      <w:r w:rsidRPr="00C639B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содержание прочитанного, допускает речевые ошибки. 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9B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Оценка "2"</w:t>
      </w:r>
      <w:r w:rsidRPr="00C639B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- не может передать содержание прочитанного.</w:t>
      </w:r>
    </w:p>
    <w:p w:rsidR="00520CA2" w:rsidRPr="00C639BF" w:rsidRDefault="00520CA2" w:rsidP="00520CA2">
      <w:pPr>
        <w:shd w:val="clear" w:color="auto" w:fill="FFFFFF"/>
        <w:spacing w:after="0" w:line="240" w:lineRule="auto"/>
        <w:ind w:left="11"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0CA2" w:rsidRDefault="00520CA2" w:rsidP="00520CA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Контрольно- измерительные материалы по предмету</w:t>
      </w:r>
    </w:p>
    <w:p w:rsidR="00520CA2" w:rsidRDefault="00520CA2" w:rsidP="00520CA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Литературное чтение на родном русском языке» </w:t>
      </w:r>
    </w:p>
    <w:p w:rsidR="00520CA2" w:rsidRDefault="00520CA2" w:rsidP="00520CA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 класса</w:t>
      </w:r>
    </w:p>
    <w:p w:rsidR="00520CA2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_________      Ф.И.__________________________        1 вариант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Определи жанр произведения устного народного творчества. Воспользуйся словами для справок.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  Не 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ездок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, а со шпорами,  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Не сторож, а всех будит             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2)  Не одежда красит человека,  а его добрые дела.       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333333"/>
          <w:sz w:val="24"/>
          <w:szCs w:val="24"/>
        </w:rPr>
        <w:t>3)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Валя на проталинке промочила валенки.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Валенки у </w:t>
      </w:r>
      <w:proofErr w:type="spell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Валеньки</w:t>
      </w:r>
      <w:proofErr w:type="spell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сохнут на завалинке. 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4) Раз, два, три, четыре, пять –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дворе весна опять: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Тает снег и тает лёд,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Ручеёк опять поёт  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Слова для справок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: скороговорка, пословица,  загадка, считалка.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Подчеркни названия русских народных сказок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«Петушок и бобовое зёрнышко»,  «Сказка о рыбаке и рыбке», «Гуси-лебеди», « Сказка о царе </w:t>
      </w:r>
      <w:proofErr w:type="spell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…», «Колобок»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Прочитай текст.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Кораблик.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Однажды Лягушонок, Цыплёнок, Мышонок, Муравей и Жучок пошли гулять.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Пришли на речку. Лягушонок обрадовался, прыгнул в воду и остальных позвал. Но никто,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Лягушонка, не умел плавать.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Лягушонок стал смеяться над товарищами. Да так хохотал, что чуть не захлебнулся.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Обиделись Цыплёнок, Мышонок, Муравей и Жучок. Стали думать. Думали-думали и придумали.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 принёс листочек. Мышонок нашёл ореховую скорлупку. Муравей притащил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соломинку. Жучок - верёвочку.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 скорлупку воткнули соломинку, листик верёвочкой привязали. Получился кораблик. Сели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Цыплёнок, Мышонок, Муравей и Жучок на кораблик и поплыли. Лягушонок вынырнул, чтобы ещё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раз посмеяться. А кораблик уже далеко уплыл.                       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(По В. </w:t>
      </w:r>
      <w:proofErr w:type="spell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Сутееву</w:t>
      </w:r>
      <w:proofErr w:type="spellEnd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 какому жанру относится данное произведение? Правильный ответ отметь.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1) стихотворение        2) сказка        3) рассказ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Напиши имена друзей из произведения.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3.Как друзья переплыли реку?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1) каждый сам по себе                 2) все вместе, построив кораблик.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4.Соедини стрелками так, чтобы можно было понять, кто что принёс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                                                     верёвочку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Мышонок                                                     соломинку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Муравей                                                        скорлупку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Жучок                                                         листочек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 чём этот текст? Отметь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1) о труде         2) о животных        3) о дружбе                 4) о кораблике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. Укажи, в каком порядке происходили события. Цифра 1 уже стоит, поставь цифры 2,3,4,5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А кораблик уже далеко уплыл.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61925"/>
            <wp:effectExtent l="0" t="0" r="0" b="9525"/>
            <wp:docPr id="1" name="Рисунок 1" descr="https://nsportal.ru/sites/default/files/docpreview_image/2021/11/29/kimy_po_literaturnomu_chteniyu_na_rodnom_yazyk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sportal.ru/sites/default/files/docpreview_image/2021/11/29/kimy_po_literaturnomu_chteniyu_na_rodnom_yazyke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Лягушонок стал смеяться над товарищами.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71450"/>
            <wp:effectExtent l="0" t="0" r="0" b="0"/>
            <wp:docPr id="2" name="Рисунок 2" descr="https://nsportal.ru/sites/default/files/docpreview_image/2021/11/29/kimy_po_literaturnomu_chteniyu_na_rodnom_yazyke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sportal.ru/sites/default/files/docpreview_image/2021/11/29/kimy_po_literaturnomu_chteniyu_na_rodnom_yazyke.docx_image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1.       Пришли на речку Лягушонок, Цыплёнок, Мышонок, Муравей и Жучок.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Получился кораблик.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80975"/>
            <wp:effectExtent l="0" t="0" r="0" b="9525"/>
            <wp:docPr id="3" name="Рисунок 3" descr="https://nsportal.ru/sites/default/files/docpreview_image/2021/11/29/kimy_po_literaturnomu_chteniyu_na_rodnom_yazyke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sportal.ru/sites/default/files/docpreview_image/2021/11/29/kimy_po_literaturnomu_chteniyu_na_rodnom_yazyke.docx_image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Default="00520CA2" w:rsidP="0052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Муравей притащил соломинку.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61925"/>
            <wp:effectExtent l="0" t="0" r="0" b="9525"/>
            <wp:docPr id="4" name="Рисунок 4" descr="https://nsportal.ru/sites/default/files/docpreview_image/2021/11/29/kimy_po_literaturnomu_chteniyu_na_rodnom_yazyk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sportal.ru/sites/default/files/docpreview_image/2021/11/29/kimy_po_literaturnomu_chteniyu_na_rodnom_yazyke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за 1 полугодие по чтению на родном языке 2 класс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Дата: ________Ф.И._________________________ 2 вариант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Определи жанр произведения устного народного творчества. Воспользуйся словами для справок.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1) Маленькое дело лучше большого безделья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2) Идёт красавица,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Земли касается,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Где снег был, лёд,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Трава цветёт. 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8"/>
          <w:szCs w:val="28"/>
        </w:rPr>
        <w:t>3) На дворе трава, на траве дрова.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8"/>
          <w:szCs w:val="28"/>
        </w:rPr>
        <w:t>    Не руби дрова на траве двора.   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4)   Раз, два, три, четыре, пять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Мы собрались поиграть.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К нам сорока прилетела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И тебе водить велела._________________________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Слова для справок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: скороговорка, пословица, загадка, считалка.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Подчеркни названия русских народных сказок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«Каша из топора »,  «Сказка о рыбаке и рыбке», «Гуси-лебеди», « Сказка о царе </w:t>
      </w:r>
      <w:proofErr w:type="spell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…», «Теремок»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Прочитай текст.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Кораблик.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Однажды Лягушонок, Цыплёнок, Мышонок, Муравей и Жучок пошли гулять.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Пришли на речку. Лягушонок обрадовался, прыгнул в воду и остальных позвал. Но никто,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Лягушонка, не умел плавать.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Лягушонок стал смеяться над товарищами. Да так хохотал, что чуть не захлебнулся.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Обиделись Цыплёнок, Мышонок, Муравей и Жучок. Стали думать. Думали-думали и придумали.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 принёс листочек. Мышонок нашёл ореховую скорлупку. Муравей притащил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соломинку. Жучок - верёвочку.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 скорлупку воткнули соломинку, листик верёвочкой привязали. Получился кораблик. Сели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Цыплёнок, Мышонок, Муравей и Жучок на кораблик и поплыли. Лягушонок вынырнул, чтобы ещё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раз посмеяться. А кораблик уже далеко уплыл.                       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(По В. </w:t>
      </w:r>
      <w:proofErr w:type="spell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Сутееву</w:t>
      </w:r>
      <w:proofErr w:type="spellEnd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 какому жанру относится данное произведение? Правильный ответ отметь</w:t>
      </w:r>
      <w:proofErr w:type="gram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proofErr w:type="gramEnd"/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1) стихотворение        2) сказка        3) рассказ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Напиши имена друзей из произведения.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3.Как друзья переплыли реку?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1) каждый сам по себе                 2) все вместе, построив кораблик.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4.Соедини стрелками так, чтобы можно было понять, кто что принёс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Цыплёнок                                                     верёвочку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Мышонок                                                     соломинку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Муравей                                                        скорлупку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Жучок                                                         листочек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 чём этот текст? Отметь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1) о труде         2) о животных        3) о дружбе                 4) о кораблике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. Укажи, в каком порядке происходили события. Цифра 1 уже стоит, поставь цифры 2,3,4,5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А кораблик уже далеко уплыл.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61925"/>
            <wp:effectExtent l="0" t="0" r="0" b="9525"/>
            <wp:docPr id="5" name="Рисунок 5" descr="https://nsportal.ru/sites/default/files/docpreview_image/2021/11/29/kimy_po_literaturnomu_chteniyu_na_rodnom_yazyk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nsportal.ru/sites/default/files/docpreview_image/2021/11/29/kimy_po_literaturnomu_chteniyu_na_rodnom_yazyke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Лягушонок стал смеяться над товарищами.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71450"/>
            <wp:effectExtent l="0" t="0" r="0" b="0"/>
            <wp:docPr id="6" name="Рисунок 6" descr="https://nsportal.ru/sites/default/files/docpreview_image/2021/11/29/kimy_po_literaturnomu_chteniyu_na_rodnom_yazyke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nsportal.ru/sites/default/files/docpreview_image/2021/11/29/kimy_po_literaturnomu_chteniyu_na_rodnom_yazyke.docx_image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1.       Пришли на речку Лягушонок, Цыплёнок, Мышонок, Муравей и Жучок.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Получился кораблик.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80975"/>
            <wp:effectExtent l="0" t="0" r="0" b="9525"/>
            <wp:docPr id="7" name="Рисунок 7" descr="https://nsportal.ru/sites/default/files/docpreview_image/2021/11/29/kimy_po_literaturnomu_chteniyu_na_rodnom_yazyke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nsportal.ru/sites/default/files/docpreview_image/2021/11/29/kimy_po_literaturnomu_chteniyu_na_rodnom_yazyke.docx_image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Муравей притащил соломинку.</w:t>
      </w:r>
      <w:r w:rsidRPr="007C1B89">
        <w:rPr>
          <w:rFonts w:ascii="Calibri" w:eastAsia="Times New Roman" w:hAnsi="Calibri" w:cs="Calibri"/>
          <w:noProof/>
          <w:color w:val="000000"/>
          <w:bdr w:val="single" w:sz="2" w:space="0" w:color="000000" w:frame="1"/>
        </w:rPr>
        <w:drawing>
          <wp:inline distT="0" distB="0" distL="0" distR="0">
            <wp:extent cx="171450" cy="161925"/>
            <wp:effectExtent l="0" t="0" r="0" b="9525"/>
            <wp:docPr id="8" name="Рисунок 8" descr="https://nsportal.ru/sites/default/files/docpreview_image/2021/11/29/kimy_po_literaturnomu_chteniyu_na_rodnom_yazyk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nsportal.ru/sites/default/files/docpreview_image/2021/11/29/kimy_po_literaturnomu_chteniyu_na_rodnom_yazyke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_____________________Ф.И. 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аттестация. Контрольная работа. 2 класс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вариант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 w:firstLine="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Найди пословицу о труде.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Своя земля и в горсти мила.</w:t>
      </w:r>
      <w:r w:rsidRPr="007C1B89">
        <w:rPr>
          <w:rFonts w:ascii="Arial" w:eastAsia="Times New Roman" w:hAnsi="Arial" w:cs="Arial"/>
          <w:color w:val="000000"/>
          <w:sz w:val="24"/>
          <w:szCs w:val="24"/>
        </w:rPr>
        <w:t>         б)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Друг в беде - настоящий друг.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Arial" w:eastAsia="Times New Roman" w:hAnsi="Arial" w:cs="Arial"/>
          <w:color w:val="000000"/>
          <w:sz w:val="24"/>
          <w:szCs w:val="24"/>
        </w:rPr>
        <w:t>в)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из ручья напиться, надо наклониться.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Calibri" w:eastAsia="Times New Roman" w:hAnsi="Calibri" w:cs="Calibri"/>
          <w:b/>
          <w:bCs/>
          <w:color w:val="000000"/>
        </w:rPr>
        <w:t>2. 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какой сказке один из персонажей – ЛИСА?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«Г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уси – лебеди»   б) «Заячья избушка»    в) «У страха глаза велики».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3.Прочитай. Определи жанр произведения. Подчеркни ответ.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        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Не куст, а с листочками,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Не рубашка, а сшита,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Не человек, а рассказывает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   Пословица, загадка, </w:t>
      </w:r>
      <w:proofErr w:type="spell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потешка</w:t>
      </w:r>
      <w:proofErr w:type="spellEnd"/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7C1B89">
        <w:rPr>
          <w:rFonts w:ascii="Calibri" w:eastAsia="Times New Roman" w:hAnsi="Calibri" w:cs="Calibri"/>
          <w:b/>
          <w:bCs/>
          <w:color w:val="000000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Догадайся, о какой сказке идёт речь. Запиши название сказки.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«Лисица, журавль, подружились, куманёк в гости, </w:t>
      </w:r>
      <w:proofErr w:type="spell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потчевает</w:t>
      </w:r>
      <w:proofErr w:type="spell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аукнулось, так и откликнулось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.»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</w:t>
      </w:r>
      <w:proofErr w:type="gramEnd"/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Имя и отчество Чуковского?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а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орней Иванович              б) Самуил Яковлевич       в)Сергей Владимирович        г)Николай Николаевич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Чему хотел научиться кот из произведения Маршака «Кот и </w:t>
      </w:r>
      <w:proofErr w:type="gram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лодыри</w:t>
      </w:r>
      <w:proofErr w:type="gramEnd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 w:firstLine="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а) грамоте и письму</w:t>
      </w:r>
      <w:r w:rsidRPr="007C1B89">
        <w:rPr>
          <w:rFonts w:ascii="Arial" w:eastAsia="Times New Roman" w:hAnsi="Arial" w:cs="Arial"/>
          <w:color w:val="000000"/>
          <w:sz w:val="24"/>
          <w:szCs w:val="24"/>
        </w:rPr>
        <w:t>     б</w:t>
      </w:r>
      <w:proofErr w:type="gramStart"/>
      <w:r w:rsidRPr="007C1B89">
        <w:rPr>
          <w:rFonts w:ascii="Arial" w:eastAsia="Times New Roman" w:hAnsi="Arial" w:cs="Arial"/>
          <w:color w:val="000000"/>
          <w:sz w:val="24"/>
          <w:szCs w:val="24"/>
        </w:rPr>
        <w:t>)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ыть плохим</w:t>
      </w:r>
      <w:r w:rsidRPr="007C1B89">
        <w:rPr>
          <w:rFonts w:ascii="Arial" w:eastAsia="Times New Roman" w:hAnsi="Arial" w:cs="Arial"/>
          <w:color w:val="000000"/>
          <w:sz w:val="24"/>
          <w:szCs w:val="24"/>
        </w:rPr>
        <w:t>        в) с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тать лодырем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Какое произведение написал  Н. Носов?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а) «Вовка – добрая душа»   б) «Затейники»     в) «Путаница»    г) «Храбрый утёнок».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Прочитай текст «До первого дождичка».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20" w:right="20" w:firstLine="58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Таня и Маша были очень дружны и всегда ходили в детский сад вместе. То Маша заходила за Таней, то Таня за Машей. Один раз, когда девочки шли по улице, начался сильный дождь. Маша была в плаще, а Таня в одном платье. Девочки побежали.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- Сними свой плащ, мы накроемся вместе! — крикнула на бегу Таня.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- Я не могу, я промокну! — нагнув вниз голову с капюшоном, ответила ей Маша.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 детском саду воспитательница сказала: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странно, у Маши платье сухое, а у тебя, Таня, совершенно мокрое, как же это случилось? Ведь вы же шли вместе?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- У Маши был плащ, а я шла в одном платье, — сказала Таня.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-Так вы могли бы укрыться одним плащом, — сказала воспитательница и, взглянув на Машу, покачала головой. — Видно, ваша дружба до первого дождя!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60" w:firstLine="62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Обе девочки покраснели: Маша   за себя, а Таня за Машу.  (В. Осеева)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884" w:hanging="21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       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Ответь на вопросы, выполни задания.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520CA2" w:rsidRPr="007C1B89" w:rsidRDefault="00520CA2" w:rsidP="00520CA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  жанр произведения.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42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ассказ         б) сказка       в) стихотворение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Куда направлялись девочки?</w:t>
      </w:r>
    </w:p>
    <w:p w:rsidR="00520CA2" w:rsidRPr="007C1B89" w:rsidRDefault="00520CA2" w:rsidP="00520CA2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68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)ш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ли в магазин игрушек        б) шли на прогулку        в) шли в детский сад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 кого из героев был плащ?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70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у воспитательницы          б) у  Тани        в) у  Маши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Что можно сказать о дружбе девочек?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00"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девочек нельзя считать настоящими подругами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00"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евочки всегда во всём помогают друг другу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00"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ежду Таней и Машей — настоящая дружба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Какая пословица или поговорка подходит к данному тексту?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70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Семеро одного не ждут.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70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б) Друг познаётся в беде.</w:t>
      </w:r>
    </w:p>
    <w:p w:rsidR="00520CA2" w:rsidRPr="007C1B89" w:rsidRDefault="00520CA2" w:rsidP="00520CA2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71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осле дождичка в четверг.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Ф.И. 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аттестация. Контрольная работа. 2 класс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710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вариант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 w:firstLine="360"/>
        <w:rPr>
          <w:rFonts w:ascii="Calibri" w:eastAsia="Times New Roman" w:hAnsi="Calibri" w:cs="Calibri"/>
          <w:color w:val="000000"/>
        </w:rPr>
      </w:pPr>
      <w:r w:rsidRPr="007C1B89">
        <w:rPr>
          <w:rFonts w:ascii="Verdana" w:eastAsia="Times New Roman" w:hAnsi="Verdana" w:cs="Calibri"/>
          <w:color w:val="000000"/>
          <w:sz w:val="30"/>
          <w:szCs w:val="30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Найди пословицу о труде.</w:t>
      </w:r>
    </w:p>
    <w:p w:rsidR="00520CA2" w:rsidRPr="007C1B89" w:rsidRDefault="00520CA2" w:rsidP="00520CA2">
      <w:pPr>
        <w:numPr>
          <w:ilvl w:val="0"/>
          <w:numId w:val="1"/>
        </w:numPr>
        <w:shd w:val="clear" w:color="auto" w:fill="FFFFFF"/>
        <w:tabs>
          <w:tab w:val="clear" w:pos="1080"/>
        </w:tabs>
        <w:spacing w:after="0" w:line="240" w:lineRule="auto"/>
        <w:ind w:left="360" w:right="6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Кто скоро помог, тот дважды помог.     б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</w:t>
      </w:r>
      <w:proofErr w:type="spell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поклонясь</w:t>
      </w:r>
      <w:proofErr w:type="spell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земли, и грибка не подымешь.</w:t>
      </w:r>
    </w:p>
    <w:p w:rsidR="00520CA2" w:rsidRPr="007C1B89" w:rsidRDefault="00520CA2" w:rsidP="00520CA2">
      <w:pPr>
        <w:numPr>
          <w:ilvl w:val="0"/>
          <w:numId w:val="1"/>
        </w:numPr>
        <w:shd w:val="clear" w:color="auto" w:fill="FFFFFF"/>
        <w:tabs>
          <w:tab w:val="clear" w:pos="1080"/>
        </w:tabs>
        <w:spacing w:after="0" w:line="240" w:lineRule="auto"/>
        <w:ind w:left="360" w:right="60" w:firstLine="0"/>
        <w:jc w:val="both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 Всякому мила своя сторона.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В какой сказке один из персонажей – БАБКА? Подчеркни ответ.</w:t>
      </w:r>
    </w:p>
    <w:p w:rsidR="00520CA2" w:rsidRPr="007C1B89" w:rsidRDefault="00520CA2" w:rsidP="00520CA2">
      <w:pPr>
        <w:numPr>
          <w:ilvl w:val="0"/>
          <w:numId w:val="2"/>
        </w:numPr>
        <w:shd w:val="clear" w:color="auto" w:fill="FFFFFF"/>
        <w:tabs>
          <w:tab w:val="clear" w:pos="360"/>
        </w:tabs>
        <w:spacing w:after="0" w:line="240" w:lineRule="auto"/>
        <w:ind w:left="720" w:firstLine="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«Теремок»,     «У страха глаза велики»,      «Лиса и журавль».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3.Прочитай. Определи жанр произведения. Подчеркни ответ.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Бегал зайка по дороге,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Да устали сильно ноги.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Захотелось зайке спать.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Выходи, тебе искать.              </w:t>
      </w:r>
      <w:proofErr w:type="spell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Потешка</w:t>
      </w:r>
      <w:proofErr w:type="spellEnd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загадка, считалка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4.</w:t>
      </w:r>
      <w:r w:rsidRPr="007C1B89">
        <w:rPr>
          <w:rFonts w:ascii="Calibri" w:eastAsia="Times New Roman" w:hAnsi="Calibri" w:cs="Calibri"/>
          <w:b/>
          <w:bCs/>
          <w:color w:val="000000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Догадайся, о какой сказке идёт речь. Запиши название сказки.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— Яблоня, матушка, спрячь меня!— Поешь моего лесного яблочка. Девочка поскорее съела и спасибо сказала. Яблоня ее заслонила ветвями, прикрыла листами. _______________________________________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Имя и отчество Михалкова?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left="-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а</w:t>
      </w:r>
      <w:proofErr w:type="gramStart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орней Иванович              б) Самуил Яковлевич       в)Сергей Владимирович        г)Николай Николаевич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 В какую игру играли Петя и Валя в рассказе Н. Носова «Затейники»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а) «Красная Шапочка»          б)« Три поросёнка»           в) « Теремок»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Какое произведение написала А. </w:t>
      </w:r>
      <w:proofErr w:type="spellStart"/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Барто</w:t>
      </w:r>
      <w:proofErr w:type="spellEnd"/>
    </w:p>
    <w:p w:rsidR="00520CA2" w:rsidRPr="007C1B89" w:rsidRDefault="00520CA2" w:rsidP="00520CA2">
      <w:pPr>
        <w:shd w:val="clear" w:color="auto" w:fill="FFFFFF"/>
        <w:spacing w:after="0" w:line="240" w:lineRule="auto"/>
        <w:ind w:left="-3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а) «Вовка – добрая душа»      б) «Затейники»        в) «Путаница»         г) «Храбрый утёнок».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</w:t>
      </w:r>
      <w:r w:rsidRPr="007C1B8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Прочитай   произведение  В. Осеевой  «Что легче?»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Пошли три мальчика в лес. В лесу грибы, ягоды, птицы. Загулялись мальчики. Не заметили, как день прошёл. Идут домой – боятся: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>— Попадёт нам дома!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>Вот остановились они на дороге и думают, что лучше: соврать или правду сказать?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 xml:space="preserve">– Я скажу, – говорит первый, – будто волк на меня напал в лесу. </w:t>
      </w:r>
      <w:proofErr w:type="gramStart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Испугается отец и не</w:t>
      </w:r>
      <w:proofErr w:type="gramEnd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будет браниться.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 xml:space="preserve">– Я скажу, – говорит второй, – что дедушку встретил. </w:t>
      </w:r>
      <w:proofErr w:type="gramStart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Обрадуется мать и не</w:t>
      </w:r>
      <w:proofErr w:type="gramEnd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будет бранить меня.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 xml:space="preserve">– А я правду скажу, – говорит третий. – Правду всегда легче сказать, потому что </w:t>
      </w:r>
      <w:proofErr w:type="gramStart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она</w:t>
      </w:r>
      <w:proofErr w:type="gramEnd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правда и придумывать ничего не надо.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>Вот разошлись они все по домам. Только сказал первый мальчик отцу про волка.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>– Нет, – говорит отец, – в этих местах волка.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  <w:t xml:space="preserve">Рассердился отец. За первую вину наказал, а за ложь вдвое. Второй мальчик про деда рассказал. А дед тут как тут в гости идёт. Узнала мать правду. За первую вину наказала, а за ложь – вдвое. А третий мальчик как пришёл, так с порога во всём повинился. Поворчала на него </w:t>
      </w:r>
      <w:proofErr w:type="gramStart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тётка</w:t>
      </w:r>
      <w:proofErr w:type="gramEnd"/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да и простила.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Ответь на вопросы, выполни задания.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 К какому литературному жанру относится   текст?                                                                              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       а) рассказ            б) сказка             в) стихотворение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 2.  Где гуляли мальчики?     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      а)  во  дворе               б) в  лесу            в) на  улице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lastRenderedPageBreak/>
        <w:t> 3 . Когда мальчики возвращались домой?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   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      а) утром                  б) в  полдень           в) вечером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4 . 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 </w:t>
      </w:r>
      <w:r w:rsidRPr="007C1B8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Напиши, почему были наказаны два мальчика.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8"/>
          <w:szCs w:val="28"/>
        </w:rPr>
        <w:t> 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Какая пословица или поговорка подходит к данному тексту?</w:t>
      </w:r>
    </w:p>
    <w:p w:rsidR="00520CA2" w:rsidRPr="007C1B89" w:rsidRDefault="00520CA2" w:rsidP="00520CA2">
      <w:pPr>
        <w:shd w:val="clear" w:color="auto" w:fill="FFFFFF"/>
        <w:spacing w:after="0" w:line="240" w:lineRule="auto"/>
        <w:ind w:right="60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C1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за всех и все за одного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8"/>
          <w:szCs w:val="28"/>
        </w:rPr>
        <w:t>    б) </w:t>
      </w: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На обмане далеко не уедешь.</w:t>
      </w:r>
    </w:p>
    <w:p w:rsidR="00520CA2" w:rsidRPr="007C1B89" w:rsidRDefault="00520CA2" w:rsidP="00520C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C1B89">
        <w:rPr>
          <w:rFonts w:ascii="Times New Roman" w:eastAsia="Times New Roman" w:hAnsi="Times New Roman" w:cs="Times New Roman"/>
          <w:color w:val="00000A"/>
          <w:sz w:val="24"/>
          <w:szCs w:val="24"/>
        </w:rPr>
        <w:t>     в) </w:t>
      </w:r>
      <w:r w:rsidRPr="007C1B89">
        <w:rPr>
          <w:rFonts w:ascii="Times New Roman" w:eastAsia="Times New Roman" w:hAnsi="Times New Roman" w:cs="Times New Roman"/>
          <w:color w:val="000000"/>
          <w:sz w:val="24"/>
          <w:szCs w:val="24"/>
        </w:rPr>
        <w:t>Друг познаётся в беде.</w:t>
      </w: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pStyle w:val="a4"/>
        <w:spacing w:after="0"/>
        <w:jc w:val="both"/>
        <w:rPr>
          <w:rFonts w:ascii="Times" w:hAnsi="Times" w:cs="Times"/>
          <w:color w:val="000000"/>
          <w:sz w:val="24"/>
          <w:szCs w:val="24"/>
          <w:lang w:val="ru-RU"/>
        </w:rPr>
      </w:pPr>
    </w:p>
    <w:p w:rsidR="00520CA2" w:rsidRPr="00C639BF" w:rsidRDefault="00520CA2" w:rsidP="00520CA2">
      <w:pPr>
        <w:rPr>
          <w:rFonts w:ascii="Times New Roman" w:hAnsi="Times New Roman" w:cs="Times New Roman"/>
          <w:sz w:val="24"/>
          <w:szCs w:val="24"/>
        </w:rPr>
        <w:sectPr w:rsidR="00520CA2" w:rsidRPr="00C639B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20CA2" w:rsidRPr="00C639BF" w:rsidRDefault="00520CA2" w:rsidP="00520CA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520CA2" w:rsidRPr="00C639BF" w:rsidRDefault="00520CA2" w:rsidP="00520CA2">
      <w:pPr>
        <w:autoSpaceDE w:val="0"/>
        <w:autoSpaceDN w:val="0"/>
        <w:spacing w:after="0" w:line="379" w:lineRule="auto"/>
        <w:ind w:right="432"/>
        <w:rPr>
          <w:rFonts w:ascii="Times New Roman" w:hAnsi="Times New Roman" w:cs="Times New Roman"/>
          <w:sz w:val="24"/>
          <w:szCs w:val="24"/>
        </w:rPr>
      </w:pPr>
    </w:p>
    <w:p w:rsidR="0093456B" w:rsidRDefault="0093456B"/>
    <w:sectPr w:rsidR="0093456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3EAFDEC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48A134E"/>
    <w:multiLevelType w:val="multilevel"/>
    <w:tmpl w:val="AA5CF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8E3BE4"/>
    <w:multiLevelType w:val="multilevel"/>
    <w:tmpl w:val="AD0650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0CA2"/>
    <w:rsid w:val="00520CA2"/>
    <w:rsid w:val="00934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List Bullet 3"/>
    <w:basedOn w:val="a0"/>
    <w:uiPriority w:val="99"/>
    <w:unhideWhenUsed/>
    <w:rsid w:val="00520CA2"/>
    <w:pPr>
      <w:numPr>
        <w:numId w:val="1"/>
      </w:numPr>
      <w:contextualSpacing/>
    </w:pPr>
    <w:rPr>
      <w:lang w:val="en-US" w:eastAsia="en-US"/>
    </w:rPr>
  </w:style>
  <w:style w:type="paragraph" w:styleId="a">
    <w:name w:val="List Number"/>
    <w:basedOn w:val="a0"/>
    <w:uiPriority w:val="99"/>
    <w:unhideWhenUsed/>
    <w:rsid w:val="00520CA2"/>
    <w:pPr>
      <w:numPr>
        <w:numId w:val="2"/>
      </w:numPr>
      <w:contextualSpacing/>
    </w:pPr>
    <w:rPr>
      <w:lang w:val="en-US" w:eastAsia="en-US"/>
    </w:rPr>
  </w:style>
  <w:style w:type="paragraph" w:styleId="a4">
    <w:name w:val="Body Text Indent"/>
    <w:basedOn w:val="a0"/>
    <w:link w:val="a5"/>
    <w:uiPriority w:val="99"/>
    <w:semiHidden/>
    <w:unhideWhenUsed/>
    <w:rsid w:val="00520CA2"/>
    <w:pPr>
      <w:spacing w:after="120"/>
      <w:ind w:left="283"/>
    </w:pPr>
    <w:rPr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rsid w:val="00520CA2"/>
    <w:rPr>
      <w:lang w:val="en-US" w:eastAsia="en-US"/>
    </w:rPr>
  </w:style>
  <w:style w:type="paragraph" w:styleId="a6">
    <w:name w:val="Balloon Text"/>
    <w:basedOn w:val="a0"/>
    <w:link w:val="a7"/>
    <w:uiPriority w:val="99"/>
    <w:semiHidden/>
    <w:unhideWhenUsed/>
    <w:rsid w:val="0052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20C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2132</Words>
  <Characters>12154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2025-02-11T10:12:00Z</dcterms:created>
  <dcterms:modified xsi:type="dcterms:W3CDTF">2025-02-11T10:13:00Z</dcterms:modified>
</cp:coreProperties>
</file>